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83" w:rsidRDefault="00907583">
      <w:pPr>
        <w:rPr>
          <w:sz w:val="36"/>
          <w:szCs w:val="36"/>
        </w:rPr>
      </w:pPr>
      <w:r>
        <w:rPr>
          <w:sz w:val="36"/>
          <w:szCs w:val="36"/>
        </w:rPr>
        <w:t>Szkolne Koło Wolontariatu zaprasza do udziału w pierwszej</w:t>
      </w:r>
      <w:r w:rsidR="007873AF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w tym roku szkolnym akcji </w:t>
      </w:r>
      <w:r w:rsidR="007873AF">
        <w:rPr>
          <w:sz w:val="36"/>
          <w:szCs w:val="36"/>
        </w:rPr>
        <w:t>charytatywnej POLA  NADZ</w:t>
      </w:r>
      <w:r w:rsidR="001E296A">
        <w:rPr>
          <w:sz w:val="36"/>
          <w:szCs w:val="36"/>
        </w:rPr>
        <w:t>I</w:t>
      </w:r>
      <w:r w:rsidR="007873AF">
        <w:rPr>
          <w:sz w:val="36"/>
          <w:szCs w:val="36"/>
        </w:rPr>
        <w:t xml:space="preserve">EI                           </w:t>
      </w:r>
      <w:r>
        <w:rPr>
          <w:sz w:val="36"/>
          <w:szCs w:val="36"/>
        </w:rPr>
        <w:t xml:space="preserve"> Poprzez  zakup cebulek żonkili wspieramy Gorzowskie Hospicjum.</w:t>
      </w:r>
    </w:p>
    <w:p w:rsidR="00907583" w:rsidRDefault="00907583">
      <w:pPr>
        <w:rPr>
          <w:sz w:val="36"/>
          <w:szCs w:val="36"/>
        </w:rPr>
      </w:pPr>
      <w:r>
        <w:rPr>
          <w:sz w:val="36"/>
          <w:szCs w:val="36"/>
        </w:rPr>
        <w:t>Zakupione cebulki  można zabrać do domu albo zostawić</w:t>
      </w:r>
      <w:r w:rsidR="007873AF">
        <w:rPr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 je przedstawicielkom wolontariatu. Zostaną posadzone  przed szkołą. </w:t>
      </w:r>
    </w:p>
    <w:p w:rsidR="00907583" w:rsidRDefault="00907583">
      <w:pPr>
        <w:rPr>
          <w:sz w:val="36"/>
          <w:szCs w:val="36"/>
        </w:rPr>
      </w:pPr>
      <w:r>
        <w:rPr>
          <w:sz w:val="36"/>
          <w:szCs w:val="36"/>
        </w:rPr>
        <w:t>Pamiętajmy o tym geście wsparcia dla chorych i cierpiących.</w:t>
      </w:r>
    </w:p>
    <w:p w:rsidR="007873AF" w:rsidRPr="00907583" w:rsidRDefault="007873AF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760720" cy="4610574"/>
            <wp:effectExtent l="19050" t="0" r="0" b="0"/>
            <wp:docPr id="1" name="Obraz 1" descr="p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1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73AF" w:rsidRPr="00907583" w:rsidSect="00902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907583"/>
    <w:rsid w:val="001B6923"/>
    <w:rsid w:val="001E296A"/>
    <w:rsid w:val="007873AF"/>
    <w:rsid w:val="00902A54"/>
    <w:rsid w:val="00907583"/>
    <w:rsid w:val="0095217E"/>
    <w:rsid w:val="00BA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DAMIAN</cp:lastModifiedBy>
  <cp:revision>4</cp:revision>
  <dcterms:created xsi:type="dcterms:W3CDTF">2014-09-18T04:24:00Z</dcterms:created>
  <dcterms:modified xsi:type="dcterms:W3CDTF">2014-09-18T04:36:00Z</dcterms:modified>
</cp:coreProperties>
</file>